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26DBE" w14:textId="127204CD" w:rsidR="00AC479E" w:rsidRDefault="00806E7A">
      <w:pPr>
        <w:pStyle w:val="Textoindependiente"/>
        <w:ind w:left="3167"/>
        <w:jc w:val="left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79A47D5B" wp14:editId="3A10E873">
            <wp:simplePos x="0" y="0"/>
            <wp:positionH relativeFrom="column">
              <wp:posOffset>2101850</wp:posOffset>
            </wp:positionH>
            <wp:positionV relativeFrom="paragraph">
              <wp:posOffset>78105</wp:posOffset>
            </wp:positionV>
            <wp:extent cx="2085975" cy="609600"/>
            <wp:effectExtent l="0" t="0" r="9525" b="0"/>
            <wp:wrapNone/>
            <wp:docPr id="385901197" name="Imagen 1" descr="Interfaz de usuario gráfic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901197" name="Imagen 1" descr="Interfaz de usuario gráfica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286" b="46013"/>
                    <a:stretch/>
                  </pic:blipFill>
                  <pic:spPr bwMode="auto">
                    <a:xfrm>
                      <a:off x="0" y="0"/>
                      <a:ext cx="20859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94509E" w14:textId="638C24F0" w:rsidR="00EA27FD" w:rsidRDefault="00EA27FD">
      <w:pPr>
        <w:pStyle w:val="Textoindependiente"/>
        <w:ind w:left="3167"/>
        <w:jc w:val="left"/>
        <w:rPr>
          <w:rFonts w:ascii="Times New Roman"/>
          <w:sz w:val="20"/>
        </w:rPr>
      </w:pPr>
    </w:p>
    <w:p w14:paraId="6A2E1230" w14:textId="77777777" w:rsidR="00EA27FD" w:rsidRDefault="00EA27FD">
      <w:pPr>
        <w:pStyle w:val="Textoindependiente"/>
        <w:ind w:left="3167"/>
        <w:jc w:val="left"/>
        <w:rPr>
          <w:rFonts w:ascii="Times New Roman"/>
          <w:sz w:val="20"/>
        </w:rPr>
      </w:pPr>
    </w:p>
    <w:p w14:paraId="7B337529" w14:textId="77777777" w:rsidR="00806E7A" w:rsidRDefault="00806E7A">
      <w:pPr>
        <w:pStyle w:val="Textoindependiente"/>
        <w:ind w:left="3167"/>
        <w:jc w:val="left"/>
        <w:rPr>
          <w:rFonts w:ascii="Arial" w:hAnsi="Arial" w:cs="Arial"/>
          <w:b/>
          <w:bCs/>
          <w:sz w:val="24"/>
          <w:szCs w:val="24"/>
        </w:rPr>
      </w:pPr>
    </w:p>
    <w:p w14:paraId="4C8FDBB9" w14:textId="77777777" w:rsidR="00806E7A" w:rsidRDefault="00806E7A">
      <w:pPr>
        <w:pStyle w:val="Textoindependiente"/>
        <w:ind w:left="3167"/>
        <w:jc w:val="left"/>
        <w:rPr>
          <w:rFonts w:ascii="Arial" w:hAnsi="Arial" w:cs="Arial"/>
          <w:b/>
          <w:bCs/>
          <w:sz w:val="24"/>
          <w:szCs w:val="24"/>
        </w:rPr>
      </w:pPr>
    </w:p>
    <w:p w14:paraId="3F909BC0" w14:textId="0022A7E6" w:rsidR="00EA27FD" w:rsidRPr="003B2950" w:rsidRDefault="00EA27FD" w:rsidP="00806E7A">
      <w:pPr>
        <w:pStyle w:val="Textoindependiente"/>
        <w:ind w:left="3167"/>
        <w:rPr>
          <w:rFonts w:ascii="Arial" w:hAnsi="Arial" w:cs="Arial"/>
          <w:b/>
          <w:bCs/>
          <w:sz w:val="24"/>
          <w:szCs w:val="24"/>
        </w:rPr>
      </w:pPr>
      <w:r w:rsidRPr="003B2950">
        <w:rPr>
          <w:rFonts w:ascii="Arial" w:hAnsi="Arial" w:cs="Arial"/>
          <w:b/>
          <w:bCs/>
          <w:sz w:val="24"/>
          <w:szCs w:val="24"/>
        </w:rPr>
        <w:t>POLITICA DE GESTION INTEGRADA</w:t>
      </w:r>
    </w:p>
    <w:p w14:paraId="4A88E3B2" w14:textId="77777777" w:rsidR="00AC479E" w:rsidRDefault="00AC479E">
      <w:pPr>
        <w:pStyle w:val="Textoindependiente"/>
        <w:spacing w:before="7"/>
        <w:jc w:val="left"/>
        <w:rPr>
          <w:rFonts w:ascii="Times New Roman"/>
          <w:sz w:val="18"/>
        </w:rPr>
      </w:pPr>
    </w:p>
    <w:p w14:paraId="0093FD0F" w14:textId="31376BB7" w:rsidR="00AC479E" w:rsidRPr="003B2950" w:rsidRDefault="001D477C" w:rsidP="003B2950">
      <w:pPr>
        <w:pStyle w:val="Textoindependiente"/>
        <w:spacing w:before="54" w:line="276" w:lineRule="auto"/>
        <w:ind w:left="101" w:right="119" w:firstLine="1"/>
        <w:rPr>
          <w:rFonts w:ascii="Arial" w:hAnsi="Arial" w:cs="Arial"/>
          <w:sz w:val="22"/>
          <w:szCs w:val="22"/>
        </w:rPr>
      </w:pPr>
      <w:r w:rsidRPr="00806E7A">
        <w:rPr>
          <w:rFonts w:ascii="Arial" w:hAnsi="Arial" w:cs="Arial"/>
          <w:b/>
          <w:bCs/>
          <w:spacing w:val="-1"/>
          <w:sz w:val="22"/>
          <w:szCs w:val="22"/>
        </w:rPr>
        <w:t xml:space="preserve">Aresti Chile Wine </w:t>
      </w:r>
      <w:r w:rsidRPr="00806E7A">
        <w:rPr>
          <w:rFonts w:ascii="Arial" w:hAnsi="Arial" w:cs="Arial"/>
          <w:b/>
          <w:bCs/>
          <w:sz w:val="22"/>
          <w:szCs w:val="22"/>
        </w:rPr>
        <w:t>S.A, (ACW)</w:t>
      </w:r>
      <w:r w:rsidRPr="003B2950">
        <w:rPr>
          <w:rFonts w:ascii="Arial" w:hAnsi="Arial" w:cs="Arial"/>
          <w:sz w:val="22"/>
          <w:szCs w:val="22"/>
        </w:rPr>
        <w:t xml:space="preserve"> empresa vitivinícola que desde 1951 está dedicada a la elaboración de vinos de</w:t>
      </w:r>
      <w:r w:rsidRPr="003B2950">
        <w:rPr>
          <w:rFonts w:ascii="Arial" w:hAnsi="Arial" w:cs="Arial"/>
          <w:spacing w:val="-49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calidad, desde el centro de la región del Maule para Chile y el mundo. Su tradición familiar, en la cual han</w:t>
      </w:r>
      <w:r w:rsidRPr="003B2950">
        <w:rPr>
          <w:rFonts w:ascii="Arial" w:hAnsi="Arial" w:cs="Arial"/>
          <w:spacing w:val="1"/>
          <w:sz w:val="22"/>
          <w:szCs w:val="22"/>
        </w:rPr>
        <w:t xml:space="preserve"> </w:t>
      </w:r>
      <w:r w:rsidRPr="003B2950">
        <w:rPr>
          <w:rFonts w:ascii="Arial" w:hAnsi="Arial" w:cs="Arial"/>
          <w:spacing w:val="-1"/>
          <w:sz w:val="22"/>
          <w:szCs w:val="22"/>
        </w:rPr>
        <w:t xml:space="preserve">participado tres generaciones de la familia Aresti, han incorporado </w:t>
      </w:r>
      <w:r w:rsidRPr="003B2950">
        <w:rPr>
          <w:rFonts w:ascii="Arial" w:hAnsi="Arial" w:cs="Arial"/>
          <w:sz w:val="22"/>
          <w:szCs w:val="22"/>
        </w:rPr>
        <w:t>importantes avances tecnológicos en</w:t>
      </w:r>
      <w:r w:rsidRPr="003B2950">
        <w:rPr>
          <w:rFonts w:ascii="Arial" w:hAnsi="Arial" w:cs="Arial"/>
          <w:spacing w:val="1"/>
          <w:sz w:val="22"/>
          <w:szCs w:val="22"/>
        </w:rPr>
        <w:t xml:space="preserve"> </w:t>
      </w:r>
      <w:r w:rsidRPr="003B2950">
        <w:rPr>
          <w:rFonts w:ascii="Arial" w:hAnsi="Arial" w:cs="Arial"/>
          <w:w w:val="95"/>
          <w:sz w:val="22"/>
          <w:szCs w:val="22"/>
        </w:rPr>
        <w:t>infraestructura, así como, también en las pr</w:t>
      </w:r>
      <w:r>
        <w:rPr>
          <w:rFonts w:ascii="Arial" w:hAnsi="Arial" w:cs="Arial"/>
          <w:w w:val="95"/>
          <w:sz w:val="22"/>
          <w:szCs w:val="22"/>
        </w:rPr>
        <w:t>á</w:t>
      </w:r>
      <w:r w:rsidRPr="003B2950">
        <w:rPr>
          <w:rFonts w:ascii="Arial" w:hAnsi="Arial" w:cs="Arial"/>
          <w:w w:val="95"/>
          <w:sz w:val="22"/>
          <w:szCs w:val="22"/>
        </w:rPr>
        <w:t>cticas vitícolas y enológicas las cuales contribuyen al desarrollo y</w:t>
      </w:r>
      <w:r w:rsidRPr="003B2950">
        <w:rPr>
          <w:rFonts w:ascii="Arial" w:hAnsi="Arial" w:cs="Arial"/>
          <w:spacing w:val="1"/>
          <w:w w:val="95"/>
          <w:sz w:val="22"/>
          <w:szCs w:val="22"/>
        </w:rPr>
        <w:t xml:space="preserve"> </w:t>
      </w:r>
      <w:r w:rsidRPr="003B2950">
        <w:rPr>
          <w:rFonts w:ascii="Arial" w:hAnsi="Arial" w:cs="Arial"/>
          <w:w w:val="95"/>
          <w:sz w:val="22"/>
          <w:szCs w:val="22"/>
        </w:rPr>
        <w:t>crecimiento de Aresti Chile Wine S.A, para situarla como una empresa líder en la elaboración de vinos de calidad,</w:t>
      </w:r>
      <w:r w:rsidRPr="003B2950">
        <w:rPr>
          <w:rFonts w:ascii="Arial" w:hAnsi="Arial" w:cs="Arial"/>
          <w:spacing w:val="1"/>
          <w:w w:val="95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seguros y</w:t>
      </w:r>
      <w:r w:rsidRPr="003B2950">
        <w:rPr>
          <w:rFonts w:ascii="Arial" w:hAnsi="Arial" w:cs="Arial"/>
          <w:spacing w:val="1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cumpliendo</w:t>
      </w:r>
      <w:r w:rsidRPr="003B2950">
        <w:rPr>
          <w:rFonts w:ascii="Arial" w:hAnsi="Arial" w:cs="Arial"/>
          <w:spacing w:val="15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con</w:t>
      </w:r>
      <w:r w:rsidRPr="003B2950">
        <w:rPr>
          <w:rFonts w:ascii="Arial" w:hAnsi="Arial" w:cs="Arial"/>
          <w:spacing w:val="2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la</w:t>
      </w:r>
      <w:r w:rsidRPr="003B2950">
        <w:rPr>
          <w:rFonts w:ascii="Arial" w:hAnsi="Arial" w:cs="Arial"/>
          <w:spacing w:val="-4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legislación</w:t>
      </w:r>
      <w:r w:rsidRPr="003B2950">
        <w:rPr>
          <w:rFonts w:ascii="Arial" w:hAnsi="Arial" w:cs="Arial"/>
          <w:spacing w:val="14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vigente.</w:t>
      </w:r>
    </w:p>
    <w:p w14:paraId="485FD050" w14:textId="77777777" w:rsidR="00AC479E" w:rsidRPr="003B2950" w:rsidRDefault="00AC479E" w:rsidP="003B2950">
      <w:pPr>
        <w:pStyle w:val="Textoindependiente"/>
        <w:spacing w:before="4" w:line="276" w:lineRule="auto"/>
        <w:jc w:val="left"/>
        <w:rPr>
          <w:rFonts w:ascii="Arial" w:hAnsi="Arial" w:cs="Arial"/>
          <w:sz w:val="22"/>
          <w:szCs w:val="22"/>
        </w:rPr>
      </w:pPr>
    </w:p>
    <w:p w14:paraId="1EC758D2" w14:textId="77777777" w:rsidR="00AC479E" w:rsidRPr="003B2950" w:rsidRDefault="001D477C" w:rsidP="003B2950">
      <w:pPr>
        <w:pStyle w:val="Textoindependiente"/>
        <w:spacing w:line="276" w:lineRule="auto"/>
        <w:ind w:left="112" w:right="111" w:hanging="2"/>
        <w:rPr>
          <w:rFonts w:ascii="Arial" w:hAnsi="Arial" w:cs="Arial"/>
          <w:sz w:val="22"/>
          <w:szCs w:val="22"/>
        </w:rPr>
      </w:pPr>
      <w:r w:rsidRPr="003B2950">
        <w:rPr>
          <w:rFonts w:ascii="Arial" w:hAnsi="Arial" w:cs="Arial"/>
          <w:w w:val="95"/>
          <w:sz w:val="22"/>
          <w:szCs w:val="22"/>
        </w:rPr>
        <w:t>En el ímpetu de nuestra búsqueda por el desarrollo de productos inocuos, auténticos y de calidad, elaborados a</w:t>
      </w:r>
      <w:r w:rsidRPr="003B2950">
        <w:rPr>
          <w:rFonts w:ascii="Arial" w:hAnsi="Arial" w:cs="Arial"/>
          <w:spacing w:val="1"/>
          <w:w w:val="95"/>
          <w:sz w:val="22"/>
          <w:szCs w:val="22"/>
        </w:rPr>
        <w:t xml:space="preserve"> </w:t>
      </w:r>
      <w:r w:rsidRPr="003B2950">
        <w:rPr>
          <w:rFonts w:ascii="Arial" w:hAnsi="Arial" w:cs="Arial"/>
          <w:w w:val="95"/>
          <w:sz w:val="22"/>
          <w:szCs w:val="22"/>
        </w:rPr>
        <w:t>través de prácticas sustentables, la dirección de nuestra empresa, como parte de sus principios y objetivos, se</w:t>
      </w:r>
      <w:r w:rsidRPr="003B2950">
        <w:rPr>
          <w:rFonts w:ascii="Arial" w:hAnsi="Arial" w:cs="Arial"/>
          <w:spacing w:val="1"/>
          <w:w w:val="95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compromete</w:t>
      </w:r>
      <w:r w:rsidRPr="003B2950">
        <w:rPr>
          <w:rFonts w:ascii="Arial" w:hAnsi="Arial" w:cs="Arial"/>
          <w:spacing w:val="21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a:</w:t>
      </w:r>
    </w:p>
    <w:p w14:paraId="60A7215E" w14:textId="77777777" w:rsidR="00AC479E" w:rsidRPr="003B2950" w:rsidRDefault="00AC479E" w:rsidP="003B2950">
      <w:pPr>
        <w:pStyle w:val="Textoindependiente"/>
        <w:spacing w:before="8" w:line="276" w:lineRule="auto"/>
        <w:jc w:val="left"/>
        <w:rPr>
          <w:rFonts w:ascii="Arial" w:hAnsi="Arial" w:cs="Arial"/>
          <w:sz w:val="22"/>
          <w:szCs w:val="22"/>
        </w:rPr>
      </w:pPr>
    </w:p>
    <w:p w14:paraId="06B7EC04" w14:textId="77777777" w:rsidR="00AC479E" w:rsidRPr="003B2950" w:rsidRDefault="001D477C" w:rsidP="003B2950">
      <w:pPr>
        <w:pStyle w:val="Textoindependiente"/>
        <w:spacing w:line="276" w:lineRule="auto"/>
        <w:ind w:left="838" w:right="119" w:hanging="7"/>
        <w:rPr>
          <w:rFonts w:ascii="Arial" w:hAnsi="Arial" w:cs="Arial"/>
          <w:sz w:val="22"/>
          <w:szCs w:val="22"/>
        </w:rPr>
      </w:pPr>
      <w:r w:rsidRPr="003B2950">
        <w:rPr>
          <w:rFonts w:ascii="Arial" w:hAnsi="Arial" w:cs="Arial"/>
          <w:spacing w:val="-1"/>
          <w:w w:val="95"/>
          <w:sz w:val="22"/>
          <w:szCs w:val="22"/>
        </w:rPr>
        <w:t xml:space="preserve">Mantener en constante revisión su Sistema de Gestión integrado, teniendo </w:t>
      </w:r>
      <w:r w:rsidRPr="003B2950">
        <w:rPr>
          <w:rFonts w:ascii="Arial" w:hAnsi="Arial" w:cs="Arial"/>
          <w:w w:val="95"/>
          <w:sz w:val="22"/>
          <w:szCs w:val="22"/>
        </w:rPr>
        <w:t>como objetivo permanente la</w:t>
      </w:r>
      <w:r w:rsidRPr="003B2950">
        <w:rPr>
          <w:rFonts w:ascii="Arial" w:hAnsi="Arial" w:cs="Arial"/>
          <w:spacing w:val="1"/>
          <w:w w:val="95"/>
          <w:sz w:val="22"/>
          <w:szCs w:val="22"/>
        </w:rPr>
        <w:t xml:space="preserve"> </w:t>
      </w:r>
      <w:r w:rsidRPr="003B2950">
        <w:rPr>
          <w:rFonts w:ascii="Arial" w:hAnsi="Arial" w:cs="Arial"/>
          <w:w w:val="95"/>
          <w:sz w:val="22"/>
          <w:szCs w:val="22"/>
        </w:rPr>
        <w:t>protección</w:t>
      </w:r>
      <w:r w:rsidRPr="003B2950">
        <w:rPr>
          <w:rFonts w:ascii="Arial" w:hAnsi="Arial" w:cs="Arial"/>
          <w:spacing w:val="11"/>
          <w:w w:val="95"/>
          <w:sz w:val="22"/>
          <w:szCs w:val="22"/>
        </w:rPr>
        <w:t xml:space="preserve"> </w:t>
      </w:r>
      <w:r w:rsidRPr="003B2950">
        <w:rPr>
          <w:rFonts w:ascii="Arial" w:hAnsi="Arial" w:cs="Arial"/>
          <w:w w:val="95"/>
          <w:sz w:val="22"/>
          <w:szCs w:val="22"/>
        </w:rPr>
        <w:t>de</w:t>
      </w:r>
      <w:r w:rsidRPr="003B2950">
        <w:rPr>
          <w:rFonts w:ascii="Arial" w:hAnsi="Arial" w:cs="Arial"/>
          <w:spacing w:val="-1"/>
          <w:w w:val="95"/>
          <w:sz w:val="22"/>
          <w:szCs w:val="22"/>
        </w:rPr>
        <w:t xml:space="preserve"> </w:t>
      </w:r>
      <w:r w:rsidRPr="003B2950">
        <w:rPr>
          <w:rFonts w:ascii="Arial" w:hAnsi="Arial" w:cs="Arial"/>
          <w:w w:val="95"/>
          <w:sz w:val="22"/>
          <w:szCs w:val="22"/>
        </w:rPr>
        <w:t>los</w:t>
      </w:r>
      <w:r w:rsidRPr="003B2950">
        <w:rPr>
          <w:rFonts w:ascii="Arial" w:hAnsi="Arial" w:cs="Arial"/>
          <w:spacing w:val="1"/>
          <w:w w:val="95"/>
          <w:sz w:val="22"/>
          <w:szCs w:val="22"/>
        </w:rPr>
        <w:t xml:space="preserve"> </w:t>
      </w:r>
      <w:r w:rsidRPr="003B2950">
        <w:rPr>
          <w:rFonts w:ascii="Arial" w:hAnsi="Arial" w:cs="Arial"/>
          <w:w w:val="95"/>
          <w:sz w:val="22"/>
          <w:szCs w:val="22"/>
        </w:rPr>
        <w:t>recursos</w:t>
      </w:r>
      <w:r w:rsidRPr="003B2950">
        <w:rPr>
          <w:rFonts w:ascii="Arial" w:hAnsi="Arial" w:cs="Arial"/>
          <w:spacing w:val="9"/>
          <w:w w:val="95"/>
          <w:sz w:val="22"/>
          <w:szCs w:val="22"/>
        </w:rPr>
        <w:t xml:space="preserve"> </w:t>
      </w:r>
      <w:r w:rsidRPr="003B2950">
        <w:rPr>
          <w:rFonts w:ascii="Arial" w:hAnsi="Arial" w:cs="Arial"/>
          <w:w w:val="95"/>
          <w:sz w:val="22"/>
          <w:szCs w:val="22"/>
        </w:rPr>
        <w:t>naturales</w:t>
      </w:r>
      <w:r w:rsidRPr="003B2950">
        <w:rPr>
          <w:rFonts w:ascii="Arial" w:hAnsi="Arial" w:cs="Arial"/>
          <w:spacing w:val="13"/>
          <w:w w:val="95"/>
          <w:sz w:val="22"/>
          <w:szCs w:val="22"/>
        </w:rPr>
        <w:t xml:space="preserve"> </w:t>
      </w:r>
      <w:r w:rsidRPr="003B2950">
        <w:rPr>
          <w:rFonts w:ascii="Arial" w:hAnsi="Arial" w:cs="Arial"/>
          <w:w w:val="95"/>
          <w:sz w:val="22"/>
          <w:szCs w:val="22"/>
        </w:rPr>
        <w:t>y</w:t>
      </w:r>
      <w:r w:rsidRPr="003B2950">
        <w:rPr>
          <w:rFonts w:ascii="Arial" w:hAnsi="Arial" w:cs="Arial"/>
          <w:spacing w:val="-7"/>
          <w:w w:val="95"/>
          <w:sz w:val="22"/>
          <w:szCs w:val="22"/>
        </w:rPr>
        <w:t xml:space="preserve"> </w:t>
      </w:r>
      <w:r w:rsidRPr="003B2950">
        <w:rPr>
          <w:rFonts w:ascii="Arial" w:hAnsi="Arial" w:cs="Arial"/>
          <w:w w:val="95"/>
          <w:sz w:val="22"/>
          <w:szCs w:val="22"/>
        </w:rPr>
        <w:t>la</w:t>
      </w:r>
      <w:r w:rsidRPr="003B2950">
        <w:rPr>
          <w:rFonts w:ascii="Arial" w:hAnsi="Arial" w:cs="Arial"/>
          <w:spacing w:val="-8"/>
          <w:w w:val="95"/>
          <w:sz w:val="22"/>
          <w:szCs w:val="22"/>
        </w:rPr>
        <w:t xml:space="preserve"> </w:t>
      </w:r>
      <w:r w:rsidRPr="003B2950">
        <w:rPr>
          <w:rFonts w:ascii="Arial" w:hAnsi="Arial" w:cs="Arial"/>
          <w:w w:val="95"/>
          <w:sz w:val="22"/>
          <w:szCs w:val="22"/>
        </w:rPr>
        <w:t>obtención</w:t>
      </w:r>
      <w:r w:rsidRPr="003B2950">
        <w:rPr>
          <w:rFonts w:ascii="Arial" w:hAnsi="Arial" w:cs="Arial"/>
          <w:spacing w:val="9"/>
          <w:w w:val="95"/>
          <w:sz w:val="22"/>
          <w:szCs w:val="22"/>
        </w:rPr>
        <w:t xml:space="preserve"> </w:t>
      </w:r>
      <w:r w:rsidRPr="003B2950">
        <w:rPr>
          <w:rFonts w:ascii="Arial" w:hAnsi="Arial" w:cs="Arial"/>
          <w:w w:val="95"/>
          <w:sz w:val="22"/>
          <w:szCs w:val="22"/>
        </w:rPr>
        <w:t>de</w:t>
      </w:r>
      <w:r w:rsidRPr="003B2950">
        <w:rPr>
          <w:rFonts w:ascii="Arial" w:hAnsi="Arial" w:cs="Arial"/>
          <w:spacing w:val="-2"/>
          <w:w w:val="95"/>
          <w:sz w:val="22"/>
          <w:szCs w:val="22"/>
        </w:rPr>
        <w:t xml:space="preserve"> </w:t>
      </w:r>
      <w:r w:rsidRPr="003B2950">
        <w:rPr>
          <w:rFonts w:ascii="Arial" w:hAnsi="Arial" w:cs="Arial"/>
          <w:w w:val="95"/>
          <w:sz w:val="22"/>
          <w:szCs w:val="22"/>
        </w:rPr>
        <w:t>productos</w:t>
      </w:r>
      <w:r w:rsidRPr="003B2950">
        <w:rPr>
          <w:rFonts w:ascii="Arial" w:hAnsi="Arial" w:cs="Arial"/>
          <w:spacing w:val="18"/>
          <w:w w:val="95"/>
          <w:sz w:val="22"/>
          <w:szCs w:val="22"/>
        </w:rPr>
        <w:t xml:space="preserve"> </w:t>
      </w:r>
      <w:r w:rsidRPr="003B2950">
        <w:rPr>
          <w:rFonts w:ascii="Arial" w:hAnsi="Arial" w:cs="Arial"/>
          <w:w w:val="95"/>
          <w:sz w:val="22"/>
          <w:szCs w:val="22"/>
        </w:rPr>
        <w:t>de</w:t>
      </w:r>
      <w:r w:rsidRPr="003B2950">
        <w:rPr>
          <w:rFonts w:ascii="Arial" w:hAnsi="Arial" w:cs="Arial"/>
          <w:spacing w:val="-1"/>
          <w:w w:val="95"/>
          <w:sz w:val="22"/>
          <w:szCs w:val="22"/>
        </w:rPr>
        <w:t xml:space="preserve"> </w:t>
      </w:r>
      <w:r w:rsidRPr="003B2950">
        <w:rPr>
          <w:rFonts w:ascii="Arial" w:hAnsi="Arial" w:cs="Arial"/>
          <w:w w:val="95"/>
          <w:sz w:val="22"/>
          <w:szCs w:val="22"/>
        </w:rPr>
        <w:t>calidad.</w:t>
      </w:r>
    </w:p>
    <w:p w14:paraId="58E61943" w14:textId="77777777" w:rsidR="00AC479E" w:rsidRPr="003B2950" w:rsidRDefault="001D477C" w:rsidP="003B2950">
      <w:pPr>
        <w:pStyle w:val="Textoindependiente"/>
        <w:spacing w:line="276" w:lineRule="auto"/>
        <w:ind w:left="836" w:right="118" w:hanging="3"/>
        <w:rPr>
          <w:rFonts w:ascii="Arial" w:hAnsi="Arial" w:cs="Arial"/>
          <w:sz w:val="22"/>
          <w:szCs w:val="22"/>
        </w:rPr>
      </w:pPr>
      <w:r w:rsidRPr="003B2950">
        <w:rPr>
          <w:rFonts w:ascii="Arial" w:hAnsi="Arial" w:cs="Arial"/>
          <w:w w:val="95"/>
          <w:sz w:val="22"/>
          <w:szCs w:val="22"/>
        </w:rPr>
        <w:t>Cumplir con la legislación vigente, aplicable a nuestros aspectos ambientales y a todo requisito a los que</w:t>
      </w:r>
      <w:r w:rsidRPr="003B2950">
        <w:rPr>
          <w:rFonts w:ascii="Arial" w:hAnsi="Arial" w:cs="Arial"/>
          <w:spacing w:val="1"/>
          <w:w w:val="95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Aresti Chile Wine</w:t>
      </w:r>
      <w:r w:rsidRPr="003B2950">
        <w:rPr>
          <w:rFonts w:ascii="Arial" w:hAnsi="Arial" w:cs="Arial"/>
          <w:spacing w:val="5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S.A</w:t>
      </w:r>
      <w:r w:rsidRPr="003B2950">
        <w:rPr>
          <w:rFonts w:ascii="Arial" w:hAnsi="Arial" w:cs="Arial"/>
          <w:spacing w:val="3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se</w:t>
      </w:r>
      <w:r w:rsidRPr="003B2950">
        <w:rPr>
          <w:rFonts w:ascii="Arial" w:hAnsi="Arial" w:cs="Arial"/>
          <w:spacing w:val="-1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suscriba.</w:t>
      </w:r>
    </w:p>
    <w:p w14:paraId="0E6407F1" w14:textId="77777777" w:rsidR="00AC479E" w:rsidRPr="003B2950" w:rsidRDefault="001D477C" w:rsidP="003B2950">
      <w:pPr>
        <w:pStyle w:val="Textoindependiente"/>
        <w:spacing w:before="1" w:line="276" w:lineRule="auto"/>
        <w:ind w:left="840" w:right="107" w:hanging="8"/>
        <w:rPr>
          <w:rFonts w:ascii="Arial" w:hAnsi="Arial" w:cs="Arial"/>
          <w:sz w:val="22"/>
          <w:szCs w:val="22"/>
        </w:rPr>
      </w:pPr>
      <w:r w:rsidRPr="003B2950">
        <w:rPr>
          <w:rFonts w:ascii="Arial" w:hAnsi="Arial" w:cs="Arial"/>
          <w:spacing w:val="-1"/>
          <w:sz w:val="22"/>
          <w:szCs w:val="22"/>
        </w:rPr>
        <w:t xml:space="preserve">Sensibilizar al personal para internalizar todos los aspectos relacionados con el Sistema </w:t>
      </w:r>
      <w:r w:rsidRPr="003B2950">
        <w:rPr>
          <w:rFonts w:ascii="Arial" w:hAnsi="Arial" w:cs="Arial"/>
          <w:sz w:val="22"/>
          <w:szCs w:val="22"/>
        </w:rPr>
        <w:t>de Gestión, a</w:t>
      </w:r>
      <w:r w:rsidRPr="003B2950">
        <w:rPr>
          <w:rFonts w:ascii="Arial" w:hAnsi="Arial" w:cs="Arial"/>
          <w:spacing w:val="1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través de una capacitación constante con el objeto de afianzar nuestro compromiso en todos los</w:t>
      </w:r>
      <w:r w:rsidRPr="003B2950">
        <w:rPr>
          <w:rFonts w:ascii="Arial" w:hAnsi="Arial" w:cs="Arial"/>
          <w:spacing w:val="1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integrantes</w:t>
      </w:r>
      <w:r w:rsidRPr="003B2950">
        <w:rPr>
          <w:rFonts w:ascii="Arial" w:hAnsi="Arial" w:cs="Arial"/>
          <w:spacing w:val="13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de</w:t>
      </w:r>
      <w:r w:rsidRPr="003B2950">
        <w:rPr>
          <w:rFonts w:ascii="Arial" w:hAnsi="Arial" w:cs="Arial"/>
          <w:spacing w:val="-1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nuestra</w:t>
      </w:r>
      <w:r w:rsidRPr="003B2950">
        <w:rPr>
          <w:rFonts w:ascii="Arial" w:hAnsi="Arial" w:cs="Arial"/>
          <w:spacing w:val="7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organización.</w:t>
      </w:r>
    </w:p>
    <w:p w14:paraId="2E9171E8" w14:textId="77777777" w:rsidR="00AC479E" w:rsidRPr="003B2950" w:rsidRDefault="001D477C" w:rsidP="003B2950">
      <w:pPr>
        <w:pStyle w:val="Textoindependiente"/>
        <w:spacing w:line="276" w:lineRule="auto"/>
        <w:ind w:left="838" w:right="114" w:hanging="3"/>
        <w:rPr>
          <w:rFonts w:ascii="Arial" w:hAnsi="Arial" w:cs="Arial"/>
          <w:sz w:val="22"/>
          <w:szCs w:val="22"/>
        </w:rPr>
      </w:pPr>
      <w:r w:rsidRPr="003B2950">
        <w:rPr>
          <w:rFonts w:ascii="Arial" w:hAnsi="Arial" w:cs="Arial"/>
          <w:w w:val="95"/>
          <w:sz w:val="22"/>
          <w:szCs w:val="22"/>
        </w:rPr>
        <w:t>Desarrollar, mantener y mejorar las prácticas de elaboración y manipulación de vino con el objeto de</w:t>
      </w:r>
      <w:r w:rsidRPr="003B2950">
        <w:rPr>
          <w:rFonts w:ascii="Arial" w:hAnsi="Arial" w:cs="Arial"/>
          <w:spacing w:val="1"/>
          <w:w w:val="95"/>
          <w:sz w:val="22"/>
          <w:szCs w:val="22"/>
        </w:rPr>
        <w:t xml:space="preserve"> </w:t>
      </w:r>
      <w:r w:rsidRPr="003B2950">
        <w:rPr>
          <w:rFonts w:ascii="Arial" w:hAnsi="Arial" w:cs="Arial"/>
          <w:w w:val="95"/>
          <w:sz w:val="22"/>
          <w:szCs w:val="22"/>
        </w:rPr>
        <w:t>asegurar la inocuidad, legalidad, integridad, autenticidad y calidad de nuestros productos, promoviendo</w:t>
      </w:r>
      <w:r w:rsidRPr="003B2950">
        <w:rPr>
          <w:rFonts w:ascii="Arial" w:hAnsi="Arial" w:cs="Arial"/>
          <w:spacing w:val="1"/>
          <w:w w:val="95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la</w:t>
      </w:r>
      <w:r w:rsidRPr="003B2950">
        <w:rPr>
          <w:rFonts w:ascii="Arial" w:hAnsi="Arial" w:cs="Arial"/>
          <w:spacing w:val="-9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mejora</w:t>
      </w:r>
      <w:r w:rsidRPr="003B2950">
        <w:rPr>
          <w:rFonts w:ascii="Arial" w:hAnsi="Arial" w:cs="Arial"/>
          <w:spacing w:val="3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continua</w:t>
      </w:r>
      <w:r w:rsidRPr="003B2950">
        <w:rPr>
          <w:rFonts w:ascii="Arial" w:hAnsi="Arial" w:cs="Arial"/>
          <w:spacing w:val="9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en</w:t>
      </w:r>
      <w:r w:rsidRPr="003B2950">
        <w:rPr>
          <w:rFonts w:ascii="Arial" w:hAnsi="Arial" w:cs="Arial"/>
          <w:spacing w:val="-1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nuestros</w:t>
      </w:r>
      <w:r w:rsidRPr="003B2950">
        <w:rPr>
          <w:rFonts w:ascii="Arial" w:hAnsi="Arial" w:cs="Arial"/>
          <w:spacing w:val="6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procesos.</w:t>
      </w:r>
    </w:p>
    <w:p w14:paraId="1CCBA474" w14:textId="77777777" w:rsidR="00AC479E" w:rsidRPr="003B2950" w:rsidRDefault="001D477C" w:rsidP="003B2950">
      <w:pPr>
        <w:pStyle w:val="Textoindependiente"/>
        <w:spacing w:line="276" w:lineRule="auto"/>
        <w:ind w:left="839" w:right="125" w:hanging="5"/>
        <w:rPr>
          <w:rFonts w:ascii="Arial" w:hAnsi="Arial" w:cs="Arial"/>
          <w:sz w:val="22"/>
          <w:szCs w:val="22"/>
        </w:rPr>
      </w:pPr>
      <w:r w:rsidRPr="003B2950">
        <w:rPr>
          <w:rFonts w:ascii="Arial" w:hAnsi="Arial" w:cs="Arial"/>
          <w:sz w:val="22"/>
          <w:szCs w:val="22"/>
        </w:rPr>
        <w:t>Cumplir los requisitos de nuestros clientes, así como los definidos en nuestro Sistema de Gestión,</w:t>
      </w:r>
      <w:r w:rsidRPr="003B2950">
        <w:rPr>
          <w:rFonts w:ascii="Arial" w:hAnsi="Arial" w:cs="Arial"/>
          <w:spacing w:val="1"/>
          <w:sz w:val="22"/>
          <w:szCs w:val="22"/>
        </w:rPr>
        <w:t xml:space="preserve"> </w:t>
      </w:r>
      <w:r w:rsidRPr="003B2950">
        <w:rPr>
          <w:rFonts w:ascii="Arial" w:hAnsi="Arial" w:cs="Arial"/>
          <w:w w:val="95"/>
          <w:sz w:val="22"/>
          <w:szCs w:val="22"/>
        </w:rPr>
        <w:t>garantizando</w:t>
      </w:r>
      <w:r w:rsidRPr="003B2950">
        <w:rPr>
          <w:rFonts w:ascii="Arial" w:hAnsi="Arial" w:cs="Arial"/>
          <w:spacing w:val="25"/>
          <w:w w:val="95"/>
          <w:sz w:val="22"/>
          <w:szCs w:val="22"/>
        </w:rPr>
        <w:t xml:space="preserve"> </w:t>
      </w:r>
      <w:r w:rsidRPr="003B2950">
        <w:rPr>
          <w:rFonts w:ascii="Arial" w:hAnsi="Arial" w:cs="Arial"/>
          <w:w w:val="95"/>
          <w:sz w:val="22"/>
          <w:szCs w:val="22"/>
        </w:rPr>
        <w:t>con</w:t>
      </w:r>
      <w:r w:rsidRPr="003B2950">
        <w:rPr>
          <w:rFonts w:ascii="Arial" w:hAnsi="Arial" w:cs="Arial"/>
          <w:spacing w:val="1"/>
          <w:w w:val="95"/>
          <w:sz w:val="22"/>
          <w:szCs w:val="22"/>
        </w:rPr>
        <w:t xml:space="preserve"> </w:t>
      </w:r>
      <w:r w:rsidRPr="003B2950">
        <w:rPr>
          <w:rFonts w:ascii="Arial" w:hAnsi="Arial" w:cs="Arial"/>
          <w:w w:val="95"/>
          <w:sz w:val="22"/>
          <w:szCs w:val="22"/>
        </w:rPr>
        <w:t>ello</w:t>
      </w:r>
      <w:r w:rsidRPr="003B2950">
        <w:rPr>
          <w:rFonts w:ascii="Arial" w:hAnsi="Arial" w:cs="Arial"/>
          <w:spacing w:val="-2"/>
          <w:w w:val="95"/>
          <w:sz w:val="22"/>
          <w:szCs w:val="22"/>
        </w:rPr>
        <w:t xml:space="preserve"> </w:t>
      </w:r>
      <w:r w:rsidRPr="003B2950">
        <w:rPr>
          <w:rFonts w:ascii="Arial" w:hAnsi="Arial" w:cs="Arial"/>
          <w:w w:val="95"/>
          <w:sz w:val="22"/>
          <w:szCs w:val="22"/>
        </w:rPr>
        <w:t>la</w:t>
      </w:r>
      <w:r w:rsidRPr="003B2950">
        <w:rPr>
          <w:rFonts w:ascii="Arial" w:hAnsi="Arial" w:cs="Arial"/>
          <w:spacing w:val="-8"/>
          <w:w w:val="95"/>
          <w:sz w:val="22"/>
          <w:szCs w:val="22"/>
        </w:rPr>
        <w:t xml:space="preserve"> </w:t>
      </w:r>
      <w:r w:rsidRPr="003B2950">
        <w:rPr>
          <w:rFonts w:ascii="Arial" w:hAnsi="Arial" w:cs="Arial"/>
          <w:w w:val="95"/>
          <w:sz w:val="22"/>
          <w:szCs w:val="22"/>
        </w:rPr>
        <w:t>entrega</w:t>
      </w:r>
      <w:r w:rsidRPr="003B2950">
        <w:rPr>
          <w:rFonts w:ascii="Arial" w:hAnsi="Arial" w:cs="Arial"/>
          <w:spacing w:val="9"/>
          <w:w w:val="95"/>
          <w:sz w:val="22"/>
          <w:szCs w:val="22"/>
        </w:rPr>
        <w:t xml:space="preserve"> </w:t>
      </w:r>
      <w:r w:rsidRPr="003B2950">
        <w:rPr>
          <w:rFonts w:ascii="Arial" w:hAnsi="Arial" w:cs="Arial"/>
          <w:w w:val="95"/>
          <w:sz w:val="22"/>
          <w:szCs w:val="22"/>
        </w:rPr>
        <w:t>de</w:t>
      </w:r>
      <w:r w:rsidRPr="003B2950">
        <w:rPr>
          <w:rFonts w:ascii="Arial" w:hAnsi="Arial" w:cs="Arial"/>
          <w:spacing w:val="-2"/>
          <w:w w:val="95"/>
          <w:sz w:val="22"/>
          <w:szCs w:val="22"/>
        </w:rPr>
        <w:t xml:space="preserve"> </w:t>
      </w:r>
      <w:r w:rsidRPr="003B2950">
        <w:rPr>
          <w:rFonts w:ascii="Arial" w:hAnsi="Arial" w:cs="Arial"/>
          <w:w w:val="95"/>
          <w:sz w:val="22"/>
          <w:szCs w:val="22"/>
        </w:rPr>
        <w:t>productos</w:t>
      </w:r>
      <w:r w:rsidRPr="003B2950">
        <w:rPr>
          <w:rFonts w:ascii="Arial" w:hAnsi="Arial" w:cs="Arial"/>
          <w:spacing w:val="9"/>
          <w:w w:val="95"/>
          <w:sz w:val="22"/>
          <w:szCs w:val="22"/>
        </w:rPr>
        <w:t xml:space="preserve"> </w:t>
      </w:r>
      <w:r w:rsidRPr="003B2950">
        <w:rPr>
          <w:rFonts w:ascii="Arial" w:hAnsi="Arial" w:cs="Arial"/>
          <w:w w:val="95"/>
          <w:sz w:val="22"/>
          <w:szCs w:val="22"/>
        </w:rPr>
        <w:t>que</w:t>
      </w:r>
      <w:r w:rsidRPr="003B2950">
        <w:rPr>
          <w:rFonts w:ascii="Arial" w:hAnsi="Arial" w:cs="Arial"/>
          <w:spacing w:val="-2"/>
          <w:w w:val="95"/>
          <w:sz w:val="22"/>
          <w:szCs w:val="22"/>
        </w:rPr>
        <w:t xml:space="preserve"> </w:t>
      </w:r>
      <w:r w:rsidRPr="003B2950">
        <w:rPr>
          <w:rFonts w:ascii="Arial" w:hAnsi="Arial" w:cs="Arial"/>
          <w:w w:val="95"/>
          <w:sz w:val="22"/>
          <w:szCs w:val="22"/>
        </w:rPr>
        <w:t>satisfagan</w:t>
      </w:r>
      <w:r w:rsidRPr="003B2950">
        <w:rPr>
          <w:rFonts w:ascii="Arial" w:hAnsi="Arial" w:cs="Arial"/>
          <w:spacing w:val="16"/>
          <w:w w:val="95"/>
          <w:sz w:val="22"/>
          <w:szCs w:val="22"/>
        </w:rPr>
        <w:t xml:space="preserve"> </w:t>
      </w:r>
      <w:r w:rsidRPr="003B2950">
        <w:rPr>
          <w:rFonts w:ascii="Arial" w:hAnsi="Arial" w:cs="Arial"/>
          <w:w w:val="95"/>
          <w:sz w:val="22"/>
          <w:szCs w:val="22"/>
        </w:rPr>
        <w:t>sus requerimientos.</w:t>
      </w:r>
    </w:p>
    <w:p w14:paraId="4B70C171" w14:textId="77777777" w:rsidR="00AC479E" w:rsidRPr="003B2950" w:rsidRDefault="001D477C" w:rsidP="003B2950">
      <w:pPr>
        <w:pStyle w:val="Textoindependiente"/>
        <w:spacing w:line="276" w:lineRule="auto"/>
        <w:ind w:left="838" w:right="113" w:firstLine="2"/>
        <w:rPr>
          <w:rFonts w:ascii="Arial" w:hAnsi="Arial" w:cs="Arial"/>
          <w:sz w:val="22"/>
          <w:szCs w:val="22"/>
        </w:rPr>
      </w:pPr>
      <w:r w:rsidRPr="003B2950">
        <w:rPr>
          <w:rFonts w:ascii="Arial" w:hAnsi="Arial" w:cs="Arial"/>
          <w:w w:val="95"/>
          <w:sz w:val="22"/>
          <w:szCs w:val="22"/>
        </w:rPr>
        <w:t>Mantener un sistema de comunicación</w:t>
      </w:r>
      <w:r w:rsidRPr="003B2950">
        <w:rPr>
          <w:rFonts w:ascii="Arial" w:hAnsi="Arial" w:cs="Arial"/>
          <w:spacing w:val="1"/>
          <w:w w:val="95"/>
          <w:sz w:val="22"/>
          <w:szCs w:val="22"/>
        </w:rPr>
        <w:t xml:space="preserve"> </w:t>
      </w:r>
      <w:r w:rsidRPr="003B2950">
        <w:rPr>
          <w:rFonts w:ascii="Arial" w:hAnsi="Arial" w:cs="Arial"/>
          <w:w w:val="95"/>
          <w:sz w:val="22"/>
          <w:szCs w:val="22"/>
        </w:rPr>
        <w:t>tanto interno como externo, que permita a la empresa estar</w:t>
      </w:r>
      <w:r w:rsidRPr="003B2950">
        <w:rPr>
          <w:rFonts w:ascii="Arial" w:hAnsi="Arial" w:cs="Arial"/>
          <w:spacing w:val="1"/>
          <w:w w:val="95"/>
          <w:sz w:val="22"/>
          <w:szCs w:val="22"/>
        </w:rPr>
        <w:t xml:space="preserve"> </w:t>
      </w:r>
      <w:r w:rsidRPr="003B2950">
        <w:rPr>
          <w:rFonts w:ascii="Arial" w:hAnsi="Arial" w:cs="Arial"/>
          <w:w w:val="95"/>
          <w:sz w:val="22"/>
          <w:szCs w:val="22"/>
        </w:rPr>
        <w:t>permanentemente monitoreando lo que ocurre en su entorno y en los requerimientos de los clientes, los</w:t>
      </w:r>
      <w:r w:rsidRPr="003B2950">
        <w:rPr>
          <w:rFonts w:ascii="Arial" w:hAnsi="Arial" w:cs="Arial"/>
          <w:spacing w:val="-47"/>
          <w:w w:val="95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cuales</w:t>
      </w:r>
      <w:r w:rsidRPr="003B2950">
        <w:rPr>
          <w:rFonts w:ascii="Arial" w:hAnsi="Arial" w:cs="Arial"/>
          <w:spacing w:val="4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forman</w:t>
      </w:r>
      <w:r w:rsidRPr="003B2950">
        <w:rPr>
          <w:rFonts w:ascii="Arial" w:hAnsi="Arial" w:cs="Arial"/>
          <w:spacing w:val="8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parte</w:t>
      </w:r>
      <w:r w:rsidRPr="003B2950">
        <w:rPr>
          <w:rFonts w:ascii="Arial" w:hAnsi="Arial" w:cs="Arial"/>
          <w:spacing w:val="1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integral</w:t>
      </w:r>
      <w:r w:rsidRPr="003B2950">
        <w:rPr>
          <w:rFonts w:ascii="Arial" w:hAnsi="Arial" w:cs="Arial"/>
          <w:spacing w:val="1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de</w:t>
      </w:r>
      <w:r w:rsidRPr="003B2950">
        <w:rPr>
          <w:rFonts w:ascii="Arial" w:hAnsi="Arial" w:cs="Arial"/>
          <w:spacing w:val="-7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nuestros</w:t>
      </w:r>
      <w:r w:rsidRPr="003B2950">
        <w:rPr>
          <w:rFonts w:ascii="Arial" w:hAnsi="Arial" w:cs="Arial"/>
          <w:spacing w:val="12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objetivos.</w:t>
      </w:r>
    </w:p>
    <w:p w14:paraId="3FB9FAF2" w14:textId="77777777" w:rsidR="00AC479E" w:rsidRDefault="001D477C" w:rsidP="003B2950">
      <w:pPr>
        <w:pStyle w:val="Textoindependiente"/>
        <w:spacing w:before="6" w:line="276" w:lineRule="auto"/>
        <w:ind w:left="840" w:right="131"/>
        <w:rPr>
          <w:rFonts w:ascii="Arial" w:hAnsi="Arial" w:cs="Arial"/>
          <w:sz w:val="22"/>
          <w:szCs w:val="22"/>
        </w:rPr>
      </w:pPr>
      <w:r w:rsidRPr="003B2950">
        <w:rPr>
          <w:rFonts w:ascii="Arial" w:hAnsi="Arial" w:cs="Arial"/>
          <w:spacing w:val="-1"/>
          <w:w w:val="95"/>
          <w:sz w:val="22"/>
          <w:szCs w:val="22"/>
        </w:rPr>
        <w:t xml:space="preserve">Gestionar los aspectos ambientales </w:t>
      </w:r>
      <w:r w:rsidRPr="003B2950">
        <w:rPr>
          <w:rFonts w:ascii="Arial" w:hAnsi="Arial" w:cs="Arial"/>
          <w:w w:val="95"/>
          <w:sz w:val="22"/>
          <w:szCs w:val="22"/>
        </w:rPr>
        <w:t>relacionados al uso de recursos hídricos, energéticos, contaminación</w:t>
      </w:r>
      <w:r w:rsidRPr="003B2950">
        <w:rPr>
          <w:rFonts w:ascii="Arial" w:hAnsi="Arial" w:cs="Arial"/>
          <w:spacing w:val="1"/>
          <w:w w:val="95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atmosférica</w:t>
      </w:r>
      <w:r w:rsidRPr="003B2950">
        <w:rPr>
          <w:rFonts w:ascii="Arial" w:hAnsi="Arial" w:cs="Arial"/>
          <w:spacing w:val="7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y</w:t>
      </w:r>
      <w:r w:rsidRPr="003B2950">
        <w:rPr>
          <w:rFonts w:ascii="Arial" w:hAnsi="Arial" w:cs="Arial"/>
          <w:spacing w:val="-7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los</w:t>
      </w:r>
      <w:r w:rsidRPr="003B2950">
        <w:rPr>
          <w:rFonts w:ascii="Arial" w:hAnsi="Arial" w:cs="Arial"/>
          <w:spacing w:val="4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asociados</w:t>
      </w:r>
      <w:r w:rsidRPr="003B2950">
        <w:rPr>
          <w:rFonts w:ascii="Arial" w:hAnsi="Arial" w:cs="Arial"/>
          <w:spacing w:val="7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al</w:t>
      </w:r>
      <w:r w:rsidRPr="003B2950">
        <w:rPr>
          <w:rFonts w:ascii="Arial" w:hAnsi="Arial" w:cs="Arial"/>
          <w:spacing w:val="-8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uso</w:t>
      </w:r>
      <w:r w:rsidRPr="003B2950">
        <w:rPr>
          <w:rFonts w:ascii="Arial" w:hAnsi="Arial" w:cs="Arial"/>
          <w:spacing w:val="-4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de agroquímicos.</w:t>
      </w:r>
    </w:p>
    <w:p w14:paraId="561454FF" w14:textId="42F78060" w:rsidR="00335F54" w:rsidRPr="003B2950" w:rsidRDefault="00DE3306" w:rsidP="003B2950">
      <w:pPr>
        <w:pStyle w:val="Textoindependiente"/>
        <w:spacing w:before="6" w:line="276" w:lineRule="auto"/>
        <w:ind w:left="840" w:right="13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Implementar</w:t>
      </w:r>
      <w:r w:rsidR="001D477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mantener </w:t>
      </w:r>
      <w:r w:rsidR="001D477C" w:rsidRPr="008303E5">
        <w:rPr>
          <w:rFonts w:ascii="Arial" w:hAnsi="Arial" w:cs="Arial"/>
          <w:color w:val="000000" w:themeColor="text1"/>
          <w:sz w:val="22"/>
          <w:szCs w:val="22"/>
        </w:rPr>
        <w:t xml:space="preserve">y mejorar </w:t>
      </w:r>
      <w:r>
        <w:rPr>
          <w:rFonts w:ascii="Arial" w:hAnsi="Arial" w:cs="Arial"/>
          <w:sz w:val="22"/>
          <w:szCs w:val="22"/>
        </w:rPr>
        <w:t>un plan de cultura de inocuidad</w:t>
      </w:r>
      <w:r w:rsidR="00695EAA">
        <w:rPr>
          <w:rFonts w:ascii="Arial" w:hAnsi="Arial" w:cs="Arial"/>
          <w:sz w:val="22"/>
          <w:szCs w:val="22"/>
        </w:rPr>
        <w:t xml:space="preserve"> y calidad de los alimentos</w:t>
      </w:r>
      <w:r w:rsidR="00DA4E90">
        <w:rPr>
          <w:rFonts w:ascii="Arial" w:hAnsi="Arial" w:cs="Arial"/>
          <w:sz w:val="22"/>
          <w:szCs w:val="22"/>
        </w:rPr>
        <w:t xml:space="preserve">, promoviendo los cambios de comportamiento positivos </w:t>
      </w:r>
      <w:r w:rsidR="00BE0221">
        <w:rPr>
          <w:rFonts w:ascii="Arial" w:hAnsi="Arial" w:cs="Arial"/>
          <w:sz w:val="22"/>
          <w:szCs w:val="22"/>
        </w:rPr>
        <w:t>necesarios para mejorar los procesos</w:t>
      </w:r>
      <w:r w:rsidR="00A1038A">
        <w:rPr>
          <w:rFonts w:ascii="Arial" w:hAnsi="Arial" w:cs="Arial"/>
          <w:sz w:val="22"/>
          <w:szCs w:val="22"/>
        </w:rPr>
        <w:t xml:space="preserve"> de inocuidad.</w:t>
      </w:r>
    </w:p>
    <w:p w14:paraId="5CDCE928" w14:textId="77777777" w:rsidR="00AC479E" w:rsidRPr="003B2950" w:rsidRDefault="001D477C" w:rsidP="003B2950">
      <w:pPr>
        <w:pStyle w:val="Textoindependiente"/>
        <w:spacing w:before="162" w:line="276" w:lineRule="auto"/>
        <w:ind w:left="125" w:right="113" w:hanging="5"/>
        <w:rPr>
          <w:rFonts w:ascii="Arial" w:hAnsi="Arial" w:cs="Arial"/>
          <w:sz w:val="22"/>
          <w:szCs w:val="22"/>
        </w:rPr>
      </w:pPr>
      <w:r w:rsidRPr="003B2950">
        <w:rPr>
          <w:rFonts w:ascii="Arial" w:hAnsi="Arial" w:cs="Arial"/>
          <w:sz w:val="22"/>
          <w:szCs w:val="22"/>
        </w:rPr>
        <w:t>Nuestra política se basa en el esfuerzo, ética, trabajo en equipo y en el espíritu de cada uno de los que</w:t>
      </w:r>
      <w:r w:rsidRPr="003B2950">
        <w:rPr>
          <w:rFonts w:ascii="Arial" w:hAnsi="Arial" w:cs="Arial"/>
          <w:spacing w:val="1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componemos</w:t>
      </w:r>
      <w:r w:rsidRPr="003B2950">
        <w:rPr>
          <w:rFonts w:ascii="Arial" w:hAnsi="Arial" w:cs="Arial"/>
          <w:spacing w:val="26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Aresti</w:t>
      </w:r>
      <w:r w:rsidRPr="003B2950">
        <w:rPr>
          <w:rFonts w:ascii="Arial" w:hAnsi="Arial" w:cs="Arial"/>
          <w:spacing w:val="1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Chile</w:t>
      </w:r>
      <w:r w:rsidRPr="003B2950">
        <w:rPr>
          <w:rFonts w:ascii="Arial" w:hAnsi="Arial" w:cs="Arial"/>
          <w:spacing w:val="5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Wine</w:t>
      </w:r>
      <w:r w:rsidRPr="003B2950">
        <w:rPr>
          <w:rFonts w:ascii="Arial" w:hAnsi="Arial" w:cs="Arial"/>
          <w:spacing w:val="5"/>
          <w:sz w:val="22"/>
          <w:szCs w:val="22"/>
        </w:rPr>
        <w:t xml:space="preserve"> </w:t>
      </w:r>
      <w:r w:rsidRPr="003B2950">
        <w:rPr>
          <w:rFonts w:ascii="Arial" w:hAnsi="Arial" w:cs="Arial"/>
          <w:sz w:val="22"/>
          <w:szCs w:val="22"/>
        </w:rPr>
        <w:t>S.A</w:t>
      </w:r>
    </w:p>
    <w:p w14:paraId="21E99C2B" w14:textId="16734196" w:rsidR="00AC479E" w:rsidRPr="003B2950" w:rsidRDefault="00AC479E" w:rsidP="003B2950">
      <w:pPr>
        <w:pStyle w:val="Textoindependiente"/>
        <w:spacing w:before="5" w:line="276" w:lineRule="auto"/>
        <w:jc w:val="left"/>
        <w:rPr>
          <w:rFonts w:ascii="Arial" w:hAnsi="Arial" w:cs="Arial"/>
          <w:sz w:val="22"/>
          <w:szCs w:val="22"/>
        </w:rPr>
      </w:pPr>
    </w:p>
    <w:p w14:paraId="1DD408F6" w14:textId="61E4BEB7" w:rsidR="00EA27FD" w:rsidRPr="006B1D28" w:rsidRDefault="00EA27FD" w:rsidP="00EA015D">
      <w:pPr>
        <w:pStyle w:val="Textoindependiente"/>
        <w:spacing w:before="22" w:line="230" w:lineRule="auto"/>
        <w:ind w:left="4678" w:right="3516" w:hanging="1701"/>
        <w:jc w:val="center"/>
        <w:rPr>
          <w:rFonts w:ascii="Arial" w:hAnsi="Arial" w:cs="Arial"/>
          <w:b/>
          <w:bCs/>
          <w:w w:val="95"/>
          <w:sz w:val="22"/>
          <w:szCs w:val="22"/>
        </w:rPr>
      </w:pPr>
      <w:r w:rsidRPr="006B1D28">
        <w:rPr>
          <w:rFonts w:ascii="Arial" w:hAnsi="Arial" w:cs="Arial"/>
          <w:b/>
          <w:bCs/>
          <w:w w:val="95"/>
          <w:sz w:val="22"/>
          <w:szCs w:val="22"/>
        </w:rPr>
        <w:t>CRISTIAN BECERRA HERTZ</w:t>
      </w:r>
    </w:p>
    <w:p w14:paraId="0B4BD2F6" w14:textId="77777777" w:rsidR="003B2950" w:rsidRPr="00EA015D" w:rsidRDefault="001D477C" w:rsidP="003B2950">
      <w:pPr>
        <w:pStyle w:val="Textoindependiente"/>
        <w:spacing w:before="22" w:line="230" w:lineRule="auto"/>
        <w:ind w:left="3828" w:right="4224"/>
        <w:jc w:val="center"/>
        <w:rPr>
          <w:rFonts w:ascii="Arial" w:hAnsi="Arial" w:cs="Arial"/>
          <w:spacing w:val="-47"/>
          <w:w w:val="95"/>
          <w:sz w:val="22"/>
          <w:szCs w:val="22"/>
        </w:rPr>
      </w:pPr>
      <w:r w:rsidRPr="00EA015D">
        <w:rPr>
          <w:rFonts w:ascii="Arial" w:hAnsi="Arial" w:cs="Arial"/>
          <w:w w:val="95"/>
          <w:sz w:val="22"/>
          <w:szCs w:val="22"/>
        </w:rPr>
        <w:t>Gerente General</w:t>
      </w:r>
      <w:r w:rsidRPr="00EA015D">
        <w:rPr>
          <w:rFonts w:ascii="Arial" w:hAnsi="Arial" w:cs="Arial"/>
          <w:spacing w:val="-47"/>
          <w:w w:val="95"/>
          <w:sz w:val="22"/>
          <w:szCs w:val="22"/>
        </w:rPr>
        <w:t xml:space="preserve"> </w:t>
      </w:r>
    </w:p>
    <w:p w14:paraId="1A18E209" w14:textId="46E3DFD6" w:rsidR="00AC479E" w:rsidRPr="0091786C" w:rsidRDefault="001D477C" w:rsidP="003B2950">
      <w:pPr>
        <w:pStyle w:val="Textoindependiente"/>
        <w:spacing w:before="22" w:line="230" w:lineRule="auto"/>
        <w:ind w:left="3828" w:right="4224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91786C">
        <w:rPr>
          <w:rFonts w:ascii="Arial" w:hAnsi="Arial" w:cs="Arial"/>
          <w:color w:val="000000" w:themeColor="text1"/>
          <w:sz w:val="22"/>
          <w:szCs w:val="22"/>
        </w:rPr>
        <w:t>202</w:t>
      </w:r>
      <w:r w:rsidR="0091786C" w:rsidRPr="0091786C">
        <w:rPr>
          <w:rFonts w:ascii="Arial" w:hAnsi="Arial" w:cs="Arial"/>
          <w:color w:val="000000" w:themeColor="text1"/>
          <w:sz w:val="22"/>
          <w:szCs w:val="22"/>
        </w:rPr>
        <w:t>5</w:t>
      </w:r>
    </w:p>
    <w:p w14:paraId="28FEA6EA" w14:textId="0CED96BC" w:rsidR="00AC479E" w:rsidRPr="0091786C" w:rsidRDefault="001D477C" w:rsidP="00ED42A3">
      <w:pPr>
        <w:spacing w:line="219" w:lineRule="exact"/>
        <w:ind w:left="3828" w:right="4224"/>
        <w:jc w:val="center"/>
        <w:rPr>
          <w:color w:val="000000" w:themeColor="text1"/>
          <w:sz w:val="18"/>
        </w:rPr>
      </w:pPr>
      <w:r w:rsidRPr="0091786C">
        <w:rPr>
          <w:rFonts w:ascii="Arial" w:hAnsi="Arial" w:cs="Arial"/>
          <w:color w:val="000000" w:themeColor="text1"/>
        </w:rPr>
        <w:t>Versión</w:t>
      </w:r>
      <w:r w:rsidRPr="0091786C">
        <w:rPr>
          <w:rFonts w:ascii="Arial" w:hAnsi="Arial" w:cs="Arial"/>
          <w:color w:val="000000" w:themeColor="text1"/>
          <w:spacing w:val="-2"/>
        </w:rPr>
        <w:t xml:space="preserve"> </w:t>
      </w:r>
      <w:r w:rsidRPr="0091786C">
        <w:rPr>
          <w:rFonts w:ascii="Arial" w:hAnsi="Arial" w:cs="Arial"/>
          <w:color w:val="000000" w:themeColor="text1"/>
        </w:rPr>
        <w:t>05</w:t>
      </w:r>
    </w:p>
    <w:p w14:paraId="4918B123" w14:textId="4CC248D8" w:rsidR="00806E7A" w:rsidRPr="00806E7A" w:rsidRDefault="00806E7A" w:rsidP="00B55392">
      <w:pPr>
        <w:tabs>
          <w:tab w:val="left" w:pos="720"/>
          <w:tab w:val="left" w:pos="1440"/>
          <w:tab w:val="left" w:pos="2160"/>
          <w:tab w:val="left" w:pos="2880"/>
          <w:tab w:val="left" w:pos="8010"/>
        </w:tabs>
        <w:spacing w:before="124"/>
        <w:ind w:left="3385" w:firstLine="215"/>
        <w:rPr>
          <w:rFonts w:ascii="Times New Roman" w:hAns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A6A86B" wp14:editId="434CC7BE">
                <wp:simplePos x="0" y="0"/>
                <wp:positionH relativeFrom="page">
                  <wp:posOffset>5230495</wp:posOffset>
                </wp:positionH>
                <wp:positionV relativeFrom="paragraph">
                  <wp:posOffset>294005</wp:posOffset>
                </wp:positionV>
                <wp:extent cx="501015" cy="140970"/>
                <wp:effectExtent l="0" t="0" r="0" b="0"/>
                <wp:wrapNone/>
                <wp:docPr id="4972906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1A8C1A" w14:textId="4036B322" w:rsidR="00AC479E" w:rsidRDefault="00AC479E">
                            <w:pPr>
                              <w:spacing w:line="222" w:lineRule="exac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A6A8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1.85pt;margin-top:23.15pt;width:39.45pt;height:11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" filled="f" stroked="f">
                <v:textbox inset="0,0,0,0">
                  <w:txbxContent>
                    <w:p w14:paraId="321A8C1A" w14:textId="4036B322" w:rsidR="00AC479E" w:rsidRDefault="00AC479E">
                      <w:pPr>
                        <w:spacing w:line="222" w:lineRule="exact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</w:rPr>
        <w:drawing>
          <wp:inline distT="0" distB="0" distL="0" distR="0" wp14:anchorId="15263D74" wp14:editId="252774A0">
            <wp:extent cx="2000250" cy="990600"/>
            <wp:effectExtent l="0" t="0" r="0" b="0"/>
            <wp:docPr id="1028735602" name="Imagen 2" descr="Interfaz de usuario gráfic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735602" name="Imagen 2" descr="Interfaz de usuario gráfica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</w:p>
    <w:sectPr w:rsidR="00806E7A" w:rsidRPr="00806E7A">
      <w:type w:val="continuous"/>
      <w:pgSz w:w="12240" w:h="15840"/>
      <w:pgMar w:top="800" w:right="76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79E"/>
    <w:rsid w:val="00024D56"/>
    <w:rsid w:val="000842D0"/>
    <w:rsid w:val="000C3FE8"/>
    <w:rsid w:val="000E4469"/>
    <w:rsid w:val="000F129D"/>
    <w:rsid w:val="001D2592"/>
    <w:rsid w:val="001D477C"/>
    <w:rsid w:val="00270C6B"/>
    <w:rsid w:val="002963F5"/>
    <w:rsid w:val="002E1798"/>
    <w:rsid w:val="00335F54"/>
    <w:rsid w:val="003B2950"/>
    <w:rsid w:val="00440270"/>
    <w:rsid w:val="004C630F"/>
    <w:rsid w:val="00632B60"/>
    <w:rsid w:val="006812B7"/>
    <w:rsid w:val="00695EAA"/>
    <w:rsid w:val="006A6733"/>
    <w:rsid w:val="006B1D28"/>
    <w:rsid w:val="006B6054"/>
    <w:rsid w:val="00806E7A"/>
    <w:rsid w:val="008303E5"/>
    <w:rsid w:val="008B2F78"/>
    <w:rsid w:val="008C0498"/>
    <w:rsid w:val="0091786C"/>
    <w:rsid w:val="0094771B"/>
    <w:rsid w:val="00A1038A"/>
    <w:rsid w:val="00A24418"/>
    <w:rsid w:val="00AC479E"/>
    <w:rsid w:val="00B55392"/>
    <w:rsid w:val="00BE0221"/>
    <w:rsid w:val="00DA4E90"/>
    <w:rsid w:val="00DD3B39"/>
    <w:rsid w:val="00DE3306"/>
    <w:rsid w:val="00E12E3B"/>
    <w:rsid w:val="00E468C2"/>
    <w:rsid w:val="00E970CC"/>
    <w:rsid w:val="00EA015D"/>
    <w:rsid w:val="00EA27FD"/>
    <w:rsid w:val="00ED42A3"/>
    <w:rsid w:val="00F5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871ACF"/>
  <w15:docId w15:val="{9525A5DB-8E6D-479C-8F95-0677AC90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pPr>
      <w:jc w:val="both"/>
    </w:pPr>
    <w:rPr>
      <w:sz w:val="23"/>
      <w:szCs w:val="2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024D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2243</Characters>
  <Application>Microsoft Office Word</Application>
  <DocSecurity>0</DocSecurity>
  <Lines>46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 Reyes</dc:creator>
  <cp:keywords/>
  <cp:lastModifiedBy>Mariela Reyes</cp:lastModifiedBy>
  <cp:revision>7</cp:revision>
  <dcterms:created xsi:type="dcterms:W3CDTF">2025-01-24T16:48:00Z</dcterms:created>
  <dcterms:modified xsi:type="dcterms:W3CDTF">2026-01-20T20:26:00Z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Creator">
    <vt:lpwstr>Created By SAMSUNG MFP</vt:lpwstr>
  </property>
  <property fmtid="{D5CDD505-2E9C-101B-9397-08002B2CF9AE}" pid="4" name="LastSaved">
    <vt:filetime>2023-12-01T00:00:00Z</vt:filetime>
  </property>
  <property fmtid="{D5CDD505-2E9C-101B-9397-08002B2CF9AE}" pid="5" name="GrammarlyDocumentId">
    <vt:lpwstr>5022d8565e013b90fbf699f2cf1345ee94a343fe8aebfd99f09427c977d82f4f</vt:lpwstr>
  </property>
</Properties>
</file>